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162" w:rsidRPr="00CF3162" w:rsidRDefault="00E24569" w:rsidP="00E24569">
      <w:pPr>
        <w:pStyle w:val="ConsPlusNormal"/>
        <w:ind w:left="6084" w:firstLine="1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CF3162" w:rsidRPr="00CF3162" w:rsidRDefault="00CF3162" w:rsidP="00CF3162">
      <w:pPr>
        <w:pStyle w:val="ConsPlusNormal"/>
        <w:ind w:left="609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E24569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Люберцы от </w:t>
      </w:r>
      <w:r w:rsidR="002E5513">
        <w:rPr>
          <w:rFonts w:ascii="Times New Roman" w:hAnsi="Times New Roman" w:cs="Times New Roman"/>
          <w:sz w:val="28"/>
          <w:szCs w:val="28"/>
        </w:rPr>
        <w:t>18.05.2022г. № 515/78</w:t>
      </w:r>
    </w:p>
    <w:p w:rsidR="00CF3162" w:rsidRPr="00CF3162" w:rsidRDefault="00CF3162" w:rsidP="00CF31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0A6" w:rsidRDefault="00F560A6" w:rsidP="00CF31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</w:p>
    <w:p w:rsidR="00CF3162" w:rsidRPr="00CF3162" w:rsidRDefault="00970594" w:rsidP="00CF31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Положение</w:t>
      </w:r>
    </w:p>
    <w:p w:rsidR="00CF3162" w:rsidRPr="00CF3162" w:rsidRDefault="00970594" w:rsidP="009705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F3162">
        <w:rPr>
          <w:rFonts w:ascii="Times New Roman" w:hAnsi="Times New Roman" w:cs="Times New Roman"/>
          <w:sz w:val="28"/>
          <w:szCs w:val="28"/>
        </w:rPr>
        <w:t>предприяти</w:t>
      </w:r>
      <w:r w:rsidR="00120FE4">
        <w:rPr>
          <w:rFonts w:ascii="Times New Roman" w:hAnsi="Times New Roman" w:cs="Times New Roman"/>
          <w:sz w:val="28"/>
          <w:szCs w:val="28"/>
        </w:rPr>
        <w:t xml:space="preserve">ях </w:t>
      </w:r>
      <w:r w:rsidRPr="00CF3162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округа Люберцы Московской области</w:t>
      </w:r>
      <w:r w:rsidR="00120FE4">
        <w:rPr>
          <w:rFonts w:ascii="Times New Roman" w:hAnsi="Times New Roman" w:cs="Times New Roman"/>
          <w:sz w:val="28"/>
          <w:szCs w:val="28"/>
        </w:rPr>
        <w:t>, реализующих инвестиционные проекты в области импортозамещения</w:t>
      </w:r>
    </w:p>
    <w:p w:rsidR="00CF3162" w:rsidRPr="00CF3162" w:rsidRDefault="00AB30A9" w:rsidP="00AB30A9">
      <w:pPr>
        <w:pStyle w:val="ConsPlusNormal"/>
        <w:tabs>
          <w:tab w:val="left" w:pos="4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F3162" w:rsidRPr="00CF3162" w:rsidRDefault="00CF3162" w:rsidP="00CF31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F3162" w:rsidRPr="00C37357" w:rsidRDefault="00CF3162" w:rsidP="00CF31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06E" w:rsidRDefault="00CF3162" w:rsidP="0080606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606E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C37357" w:rsidRPr="0080606E">
        <w:rPr>
          <w:rFonts w:ascii="Times New Roman" w:hAnsi="Times New Roman" w:cs="Times New Roman"/>
          <w:b w:val="0"/>
          <w:sz w:val="28"/>
          <w:szCs w:val="28"/>
        </w:rPr>
        <w:t xml:space="preserve">Настоящее Положение </w:t>
      </w:r>
      <w:r w:rsidR="0080606E" w:rsidRPr="0080606E">
        <w:rPr>
          <w:rFonts w:ascii="Times New Roman" w:hAnsi="Times New Roman" w:cs="Times New Roman"/>
          <w:b w:val="0"/>
          <w:sz w:val="28"/>
          <w:szCs w:val="28"/>
        </w:rPr>
        <w:t>о предприятиях городского округа Люберцы Московской области, реализующих инвестиционные проекты в области импортозамещения</w:t>
      </w:r>
      <w:r w:rsidR="000563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 xml:space="preserve">(далее – Положение) </w:t>
      </w:r>
      <w:r w:rsidR="00C37357" w:rsidRPr="00C37357">
        <w:rPr>
          <w:rFonts w:ascii="Times New Roman" w:hAnsi="Times New Roman" w:cs="Times New Roman"/>
          <w:b w:val="0"/>
          <w:sz w:val="28"/>
          <w:szCs w:val="28"/>
        </w:rPr>
        <w:t>разработан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>о</w:t>
      </w:r>
      <w:r w:rsidR="00C37357" w:rsidRPr="00C37357">
        <w:rPr>
          <w:rFonts w:ascii="Times New Roman" w:hAnsi="Times New Roman" w:cs="Times New Roman"/>
          <w:b w:val="0"/>
          <w:sz w:val="28"/>
          <w:szCs w:val="28"/>
        </w:rPr>
        <w:t xml:space="preserve"> в целях</w:t>
      </w:r>
      <w:r w:rsidR="0080606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37357" w:rsidRDefault="0080606E" w:rsidP="00CF669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056328">
        <w:rPr>
          <w:rFonts w:ascii="Times New Roman" w:hAnsi="Times New Roman" w:cs="Times New Roman"/>
          <w:b w:val="0"/>
          <w:sz w:val="28"/>
          <w:szCs w:val="28"/>
        </w:rPr>
        <w:t xml:space="preserve"> определения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 xml:space="preserve"> организаций, которые могут участвовать в реализации мероприятий по муниципальным мерам поддержки предприяти</w:t>
      </w:r>
      <w:r w:rsidR="00821376">
        <w:rPr>
          <w:rFonts w:ascii="Times New Roman" w:hAnsi="Times New Roman" w:cs="Times New Roman"/>
          <w:b w:val="0"/>
          <w:sz w:val="28"/>
          <w:szCs w:val="28"/>
        </w:rPr>
        <w:t>й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Люберцы Московской области</w:t>
      </w:r>
      <w:r w:rsidR="00DF53E3">
        <w:rPr>
          <w:rFonts w:ascii="Times New Roman" w:hAnsi="Times New Roman" w:cs="Times New Roman"/>
          <w:b w:val="0"/>
          <w:sz w:val="28"/>
          <w:szCs w:val="28"/>
        </w:rPr>
        <w:t>,</w:t>
      </w:r>
      <w:r w:rsidR="00DF53E3" w:rsidRPr="00DF53E3">
        <w:rPr>
          <w:rFonts w:ascii="Times New Roman" w:hAnsi="Times New Roman" w:cs="Times New Roman"/>
          <w:sz w:val="28"/>
          <w:szCs w:val="28"/>
        </w:rPr>
        <w:t xml:space="preserve"> </w:t>
      </w:r>
      <w:r w:rsidR="00DF53E3" w:rsidRPr="00DF53E3">
        <w:rPr>
          <w:rFonts w:ascii="Times New Roman" w:hAnsi="Times New Roman" w:cs="Times New Roman"/>
          <w:b w:val="0"/>
          <w:sz w:val="28"/>
          <w:szCs w:val="28"/>
        </w:rPr>
        <w:t>реализующих инвестиционные проекты в области импортозамещения,</w:t>
      </w:r>
      <w:r w:rsidR="00BD0538" w:rsidRPr="00DF53E3">
        <w:rPr>
          <w:rFonts w:ascii="Times New Roman" w:hAnsi="Times New Roman" w:cs="Times New Roman"/>
          <w:b w:val="0"/>
          <w:sz w:val="28"/>
          <w:szCs w:val="28"/>
        </w:rPr>
        <w:t xml:space="preserve"> в ус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 xml:space="preserve">ловиях </w:t>
      </w:r>
      <w:r w:rsidR="002762D1">
        <w:rPr>
          <w:rFonts w:ascii="Times New Roman" w:hAnsi="Times New Roman" w:cs="Times New Roman"/>
          <w:b w:val="0"/>
          <w:sz w:val="28"/>
          <w:szCs w:val="28"/>
        </w:rPr>
        <w:t>внешнего санкционного давления</w:t>
      </w:r>
      <w:r w:rsidR="00056328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056328" w:rsidRDefault="00056328" w:rsidP="0005632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определени</w:t>
      </w:r>
      <w:r w:rsidR="002E5513">
        <w:rPr>
          <w:rFonts w:ascii="Times New Roman" w:hAnsi="Times New Roman" w:cs="Times New Roman"/>
          <w:b w:val="0"/>
          <w:sz w:val="28"/>
          <w:szCs w:val="28"/>
        </w:rPr>
        <w:t xml:space="preserve">я критериев для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>льгот по уплате земельного налога для предприятий городского округа Люберцы Московской области,</w:t>
      </w:r>
      <w:r w:rsidRPr="00DF53E3">
        <w:rPr>
          <w:rFonts w:ascii="Times New Roman" w:hAnsi="Times New Roman" w:cs="Times New Roman"/>
          <w:sz w:val="28"/>
          <w:szCs w:val="28"/>
        </w:rPr>
        <w:t xml:space="preserve"> </w:t>
      </w:r>
      <w:r w:rsidRPr="00DF53E3">
        <w:rPr>
          <w:rFonts w:ascii="Times New Roman" w:hAnsi="Times New Roman" w:cs="Times New Roman"/>
          <w:b w:val="0"/>
          <w:sz w:val="28"/>
          <w:szCs w:val="28"/>
        </w:rPr>
        <w:t>реализующих инвестиционные проекты в области импортозамещения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3349" w:rsidRPr="0097647A" w:rsidRDefault="00073349" w:rsidP="0005632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Pr="0097647A">
        <w:rPr>
          <w:rStyle w:val="FontStyle20"/>
          <w:b w:val="0"/>
          <w:sz w:val="28"/>
          <w:szCs w:val="28"/>
        </w:rPr>
        <w:t xml:space="preserve">Порядок предоставления муниципальных мер поддержки </w:t>
      </w:r>
      <w:r w:rsidRPr="0097647A">
        <w:rPr>
          <w:rFonts w:ascii="Times New Roman" w:hAnsi="Times New Roman" w:cs="Times New Roman"/>
          <w:b w:val="0"/>
          <w:sz w:val="28"/>
          <w:szCs w:val="28"/>
        </w:rPr>
        <w:t>предприятиям городского округа Люберцы Московской области, реализующи</w:t>
      </w:r>
      <w:r w:rsidR="0097647A">
        <w:rPr>
          <w:rFonts w:ascii="Times New Roman" w:hAnsi="Times New Roman" w:cs="Times New Roman"/>
          <w:b w:val="0"/>
          <w:sz w:val="28"/>
          <w:szCs w:val="28"/>
        </w:rPr>
        <w:t>м</w:t>
      </w:r>
      <w:r w:rsidRPr="0097647A">
        <w:rPr>
          <w:rFonts w:ascii="Times New Roman" w:hAnsi="Times New Roman" w:cs="Times New Roman"/>
          <w:b w:val="0"/>
          <w:sz w:val="28"/>
          <w:szCs w:val="28"/>
        </w:rPr>
        <w:t xml:space="preserve"> инвестиционные проекты в области импортозамещения</w:t>
      </w:r>
      <w:r w:rsidR="0097647A">
        <w:rPr>
          <w:rFonts w:ascii="Times New Roman" w:hAnsi="Times New Roman" w:cs="Times New Roman"/>
          <w:b w:val="0"/>
          <w:sz w:val="28"/>
          <w:szCs w:val="28"/>
        </w:rPr>
        <w:t xml:space="preserve">, утверждается постановлением администрации городского округа Люберцы </w:t>
      </w:r>
      <w:r w:rsidR="00976DA7">
        <w:rPr>
          <w:rFonts w:ascii="Times New Roman" w:hAnsi="Times New Roman" w:cs="Times New Roman"/>
          <w:b w:val="0"/>
          <w:sz w:val="28"/>
          <w:szCs w:val="28"/>
        </w:rPr>
        <w:t>М</w:t>
      </w:r>
      <w:r w:rsidR="0097647A">
        <w:rPr>
          <w:rFonts w:ascii="Times New Roman" w:hAnsi="Times New Roman" w:cs="Times New Roman"/>
          <w:b w:val="0"/>
          <w:sz w:val="28"/>
          <w:szCs w:val="28"/>
        </w:rPr>
        <w:t>осковской области.</w:t>
      </w:r>
    </w:p>
    <w:p w:rsidR="00056328" w:rsidRDefault="00056328" w:rsidP="00CF31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3162" w:rsidRDefault="00CF3162" w:rsidP="009C36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 xml:space="preserve">2. </w:t>
      </w:r>
      <w:r w:rsidR="009C3640" w:rsidRPr="009C3640">
        <w:rPr>
          <w:rFonts w:ascii="Times New Roman" w:hAnsi="Times New Roman" w:cs="Times New Roman"/>
          <w:sz w:val="28"/>
          <w:szCs w:val="28"/>
        </w:rPr>
        <w:t>К</w:t>
      </w:r>
      <w:r w:rsidRPr="009C3640">
        <w:rPr>
          <w:rFonts w:ascii="Times New Roman" w:hAnsi="Times New Roman" w:cs="Times New Roman"/>
          <w:sz w:val="28"/>
          <w:szCs w:val="28"/>
        </w:rPr>
        <w:t xml:space="preserve">ритерии </w:t>
      </w:r>
      <w:r w:rsidR="009C3640" w:rsidRPr="009C3640">
        <w:rPr>
          <w:rFonts w:ascii="Times New Roman" w:hAnsi="Times New Roman" w:cs="Times New Roman"/>
          <w:sz w:val="28"/>
          <w:szCs w:val="28"/>
        </w:rPr>
        <w:t>для предприятий городского округа Люберцы Московской области, реализующих инвестиционные проекты в области импортозамещения</w:t>
      </w:r>
      <w:r w:rsidR="009E37C7">
        <w:rPr>
          <w:rFonts w:ascii="Times New Roman" w:hAnsi="Times New Roman" w:cs="Times New Roman"/>
          <w:sz w:val="28"/>
          <w:szCs w:val="28"/>
        </w:rPr>
        <w:t>,</w:t>
      </w:r>
      <w:r w:rsidR="009C3640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9C3640" w:rsidRPr="009C364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C3640">
        <w:rPr>
          <w:rFonts w:ascii="Times New Roman" w:hAnsi="Times New Roman" w:cs="Times New Roman"/>
          <w:sz w:val="28"/>
          <w:szCs w:val="28"/>
        </w:rPr>
        <w:t>им</w:t>
      </w:r>
      <w:r w:rsidR="009C3640" w:rsidRPr="009C3640">
        <w:rPr>
          <w:rFonts w:ascii="Times New Roman" w:hAnsi="Times New Roman" w:cs="Times New Roman"/>
          <w:sz w:val="28"/>
          <w:szCs w:val="28"/>
        </w:rPr>
        <w:t xml:space="preserve"> </w:t>
      </w:r>
      <w:r w:rsidR="00315A86">
        <w:rPr>
          <w:rFonts w:ascii="Times New Roman" w:hAnsi="Times New Roman" w:cs="Times New Roman"/>
          <w:sz w:val="28"/>
          <w:szCs w:val="28"/>
        </w:rPr>
        <w:t>муниципальных мер поддержки</w:t>
      </w:r>
    </w:p>
    <w:p w:rsidR="009C3640" w:rsidRPr="00CF3162" w:rsidRDefault="009C3640" w:rsidP="009C36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37C7" w:rsidRDefault="00605C7A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64"/>
      <w:bookmarkEnd w:id="1"/>
      <w:r w:rsidRPr="0086283B">
        <w:rPr>
          <w:rFonts w:ascii="Times New Roman" w:hAnsi="Times New Roman" w:cs="Times New Roman"/>
          <w:sz w:val="28"/>
          <w:szCs w:val="28"/>
        </w:rPr>
        <w:t>2</w:t>
      </w:r>
      <w:r w:rsidR="00E2092E" w:rsidRPr="0086283B">
        <w:rPr>
          <w:rFonts w:ascii="Times New Roman" w:hAnsi="Times New Roman" w:cs="Times New Roman"/>
          <w:sz w:val="28"/>
          <w:szCs w:val="28"/>
        </w:rPr>
        <w:t>.</w:t>
      </w:r>
      <w:r w:rsidRPr="0086283B">
        <w:rPr>
          <w:rFonts w:ascii="Times New Roman" w:hAnsi="Times New Roman" w:cs="Times New Roman"/>
          <w:sz w:val="28"/>
          <w:szCs w:val="28"/>
        </w:rPr>
        <w:t>1</w:t>
      </w:r>
      <w:r w:rsidR="00E2092E" w:rsidRPr="0086283B">
        <w:rPr>
          <w:rFonts w:ascii="Times New Roman" w:hAnsi="Times New Roman" w:cs="Times New Roman"/>
          <w:sz w:val="28"/>
          <w:szCs w:val="28"/>
        </w:rPr>
        <w:t>.</w:t>
      </w:r>
      <w:r w:rsidRPr="0086283B">
        <w:rPr>
          <w:rFonts w:ascii="Times New Roman" w:hAnsi="Times New Roman" w:cs="Times New Roman"/>
          <w:sz w:val="28"/>
          <w:szCs w:val="28"/>
        </w:rPr>
        <w:t xml:space="preserve"> </w:t>
      </w:r>
      <w:r w:rsidR="009E37C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E37C7" w:rsidRPr="009C3640">
        <w:rPr>
          <w:rFonts w:ascii="Times New Roman" w:hAnsi="Times New Roman" w:cs="Times New Roman"/>
          <w:sz w:val="28"/>
          <w:szCs w:val="28"/>
        </w:rPr>
        <w:t>предоставления льгот по уплате земельного налога</w:t>
      </w:r>
      <w:r w:rsidR="009E37C7">
        <w:rPr>
          <w:rFonts w:ascii="Times New Roman" w:hAnsi="Times New Roman" w:cs="Times New Roman"/>
          <w:sz w:val="28"/>
          <w:szCs w:val="28"/>
        </w:rPr>
        <w:t xml:space="preserve"> д</w:t>
      </w:r>
      <w:r w:rsidR="009E37C7" w:rsidRPr="009C3640">
        <w:rPr>
          <w:rFonts w:ascii="Times New Roman" w:hAnsi="Times New Roman" w:cs="Times New Roman"/>
          <w:sz w:val="28"/>
          <w:szCs w:val="28"/>
        </w:rPr>
        <w:t>ля предприятий городского округа Люберцы Московской области, реализующих инвестиционные проекты в области импортозамещения</w:t>
      </w:r>
      <w:r w:rsidR="009E37C7">
        <w:rPr>
          <w:rFonts w:ascii="Times New Roman" w:hAnsi="Times New Roman" w:cs="Times New Roman"/>
          <w:sz w:val="28"/>
          <w:szCs w:val="28"/>
        </w:rPr>
        <w:t xml:space="preserve">, предприятие должно соответствовать </w:t>
      </w:r>
      <w:r w:rsidR="00B066BF" w:rsidRPr="00F4036D">
        <w:rPr>
          <w:rFonts w:ascii="Times New Roman" w:hAnsi="Times New Roman" w:cs="Times New Roman"/>
          <w:sz w:val="28"/>
          <w:szCs w:val="28"/>
        </w:rPr>
        <w:t>совокупности</w:t>
      </w:r>
      <w:r w:rsidR="00B066BF">
        <w:rPr>
          <w:rFonts w:ascii="Times New Roman" w:hAnsi="Times New Roman" w:cs="Times New Roman"/>
          <w:sz w:val="28"/>
          <w:szCs w:val="28"/>
        </w:rPr>
        <w:t xml:space="preserve"> </w:t>
      </w:r>
      <w:r w:rsidR="009E37C7">
        <w:rPr>
          <w:rFonts w:ascii="Times New Roman" w:hAnsi="Times New Roman" w:cs="Times New Roman"/>
          <w:sz w:val="28"/>
          <w:szCs w:val="28"/>
        </w:rPr>
        <w:t>следующи</w:t>
      </w:r>
      <w:r w:rsidR="00B066BF">
        <w:rPr>
          <w:rFonts w:ascii="Times New Roman" w:hAnsi="Times New Roman" w:cs="Times New Roman"/>
          <w:sz w:val="28"/>
          <w:szCs w:val="28"/>
        </w:rPr>
        <w:t>х</w:t>
      </w:r>
      <w:r w:rsidR="009E37C7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B066BF">
        <w:rPr>
          <w:rFonts w:ascii="Times New Roman" w:hAnsi="Times New Roman" w:cs="Times New Roman"/>
          <w:sz w:val="28"/>
          <w:szCs w:val="28"/>
        </w:rPr>
        <w:t>ев</w:t>
      </w:r>
      <w:r w:rsidR="009E37C7">
        <w:rPr>
          <w:rFonts w:ascii="Times New Roman" w:hAnsi="Times New Roman" w:cs="Times New Roman"/>
          <w:sz w:val="28"/>
          <w:szCs w:val="28"/>
        </w:rPr>
        <w:t>:</w:t>
      </w:r>
    </w:p>
    <w:p w:rsidR="009E37C7" w:rsidRDefault="009E37C7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16FF">
        <w:rPr>
          <w:rFonts w:ascii="Times New Roman" w:hAnsi="Times New Roman" w:cs="Times New Roman"/>
          <w:sz w:val="28"/>
          <w:szCs w:val="28"/>
        </w:rPr>
        <w:t>являться юридическим</w:t>
      </w:r>
      <w:r w:rsidR="005216FF" w:rsidRPr="00CF3162">
        <w:rPr>
          <w:rFonts w:ascii="Times New Roman" w:hAnsi="Times New Roman" w:cs="Times New Roman"/>
          <w:sz w:val="28"/>
          <w:szCs w:val="28"/>
        </w:rPr>
        <w:t xml:space="preserve"> лицо</w:t>
      </w:r>
      <w:r w:rsidR="005216FF">
        <w:rPr>
          <w:rFonts w:ascii="Times New Roman" w:hAnsi="Times New Roman" w:cs="Times New Roman"/>
          <w:sz w:val="28"/>
          <w:szCs w:val="28"/>
        </w:rPr>
        <w:t>м</w:t>
      </w:r>
      <w:r w:rsidR="005216FF" w:rsidRPr="00CF3162">
        <w:rPr>
          <w:rFonts w:ascii="Times New Roman" w:hAnsi="Times New Roman" w:cs="Times New Roman"/>
          <w:sz w:val="28"/>
          <w:szCs w:val="28"/>
        </w:rPr>
        <w:t>, зарегистрированн</w:t>
      </w:r>
      <w:r w:rsidR="005216FF">
        <w:rPr>
          <w:rFonts w:ascii="Times New Roman" w:hAnsi="Times New Roman" w:cs="Times New Roman"/>
          <w:sz w:val="28"/>
          <w:szCs w:val="28"/>
        </w:rPr>
        <w:t>ым</w:t>
      </w:r>
      <w:r w:rsidR="005216FF" w:rsidRPr="00CF3162">
        <w:rPr>
          <w:rFonts w:ascii="Times New Roman" w:hAnsi="Times New Roman" w:cs="Times New Roman"/>
          <w:sz w:val="28"/>
          <w:szCs w:val="28"/>
        </w:rPr>
        <w:t xml:space="preserve"> в установленном порядке в город</w:t>
      </w:r>
      <w:r w:rsidR="005216FF">
        <w:rPr>
          <w:rFonts w:ascii="Times New Roman" w:hAnsi="Times New Roman" w:cs="Times New Roman"/>
          <w:sz w:val="28"/>
          <w:szCs w:val="28"/>
        </w:rPr>
        <w:t>ском округе Люберцы Московской области</w:t>
      </w:r>
      <w:r w:rsidR="00C8458B">
        <w:rPr>
          <w:rFonts w:ascii="Times New Roman" w:hAnsi="Times New Roman" w:cs="Times New Roman"/>
          <w:sz w:val="28"/>
          <w:szCs w:val="28"/>
        </w:rPr>
        <w:t>;</w:t>
      </w:r>
    </w:p>
    <w:p w:rsidR="005216FF" w:rsidRPr="00FF5D31" w:rsidRDefault="005216FF" w:rsidP="00FF5D31">
      <w:pPr>
        <w:autoSpaceDE w:val="0"/>
        <w:autoSpaceDN w:val="0"/>
        <w:adjustRightInd w:val="0"/>
        <w:ind w:firstLine="708"/>
        <w:jc w:val="both"/>
        <w:rPr>
          <w:rStyle w:val="FontStyle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3162">
        <w:rPr>
          <w:rStyle w:val="FontStyle20"/>
          <w:sz w:val="28"/>
          <w:szCs w:val="28"/>
        </w:rPr>
        <w:t>осуществля</w:t>
      </w:r>
      <w:r>
        <w:rPr>
          <w:rStyle w:val="FontStyle20"/>
          <w:sz w:val="28"/>
          <w:szCs w:val="28"/>
        </w:rPr>
        <w:t>ть</w:t>
      </w:r>
      <w:r w:rsidRPr="00CF3162">
        <w:rPr>
          <w:rStyle w:val="FontStyle20"/>
          <w:sz w:val="28"/>
          <w:szCs w:val="28"/>
        </w:rPr>
        <w:t xml:space="preserve"> виды экономической деятельности в соответствии </w:t>
      </w:r>
      <w:r w:rsidR="00FF5D31">
        <w:rPr>
          <w:rStyle w:val="FontStyle20"/>
          <w:sz w:val="28"/>
          <w:szCs w:val="28"/>
        </w:rPr>
        <w:t>с П</w:t>
      </w:r>
      <w:r w:rsidR="00FF5D31">
        <w:rPr>
          <w:rFonts w:ascii="Times New Roman" w:hAnsi="Times New Roman" w:cs="Times New Roman"/>
          <w:sz w:val="28"/>
          <w:szCs w:val="28"/>
        </w:rPr>
        <w:t xml:space="preserve">еречнем видов экономической (предпринимательской) деятельности, осуществляемой в целях обеспечения импортозамещения для преодоления негативных последствий введения ограничительных мер со стороны иностранных государств и международных организаций (утвержден </w:t>
      </w:r>
      <w:r w:rsidR="00FF5D31">
        <w:rPr>
          <w:rStyle w:val="FontStyle20"/>
          <w:sz w:val="28"/>
          <w:szCs w:val="28"/>
        </w:rPr>
        <w:t>з</w:t>
      </w:r>
      <w:r w:rsidR="00FF5D31">
        <w:rPr>
          <w:rFonts w:ascii="Times New Roman" w:hAnsi="Times New Roman" w:cs="Times New Roman"/>
          <w:sz w:val="28"/>
          <w:szCs w:val="28"/>
        </w:rPr>
        <w:t xml:space="preserve">аконом  Московской области от 25.03.2022 № 32/2022-ОЗ) в части </w:t>
      </w:r>
      <w:r w:rsidRPr="00CF3162">
        <w:rPr>
          <w:rStyle w:val="FontStyle20"/>
          <w:sz w:val="28"/>
          <w:szCs w:val="28"/>
        </w:rPr>
        <w:t>раздел</w:t>
      </w:r>
      <w:r w:rsidR="00FF5D31">
        <w:rPr>
          <w:rStyle w:val="FontStyle20"/>
          <w:sz w:val="28"/>
          <w:szCs w:val="28"/>
        </w:rPr>
        <w:t>а</w:t>
      </w:r>
      <w:r w:rsidRPr="00CF3162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  <w:lang w:val="en-US"/>
        </w:rPr>
        <w:t>C</w:t>
      </w:r>
      <w:r>
        <w:rPr>
          <w:rStyle w:val="FontStyle20"/>
          <w:sz w:val="28"/>
          <w:szCs w:val="28"/>
        </w:rPr>
        <w:t xml:space="preserve"> </w:t>
      </w:r>
      <w:r w:rsidRPr="00CF3162">
        <w:rPr>
          <w:rStyle w:val="FontStyle20"/>
          <w:sz w:val="28"/>
          <w:szCs w:val="28"/>
        </w:rPr>
        <w:t xml:space="preserve">«Обрабатывающие производства» </w:t>
      </w:r>
      <w:r>
        <w:rPr>
          <w:rStyle w:val="FontStyle20"/>
          <w:sz w:val="28"/>
          <w:szCs w:val="28"/>
        </w:rPr>
        <w:t xml:space="preserve"> и раздел</w:t>
      </w:r>
      <w:r w:rsidR="00FF5D31">
        <w:rPr>
          <w:rStyle w:val="FontStyle20"/>
          <w:sz w:val="28"/>
          <w:szCs w:val="28"/>
        </w:rPr>
        <w:t>а</w:t>
      </w:r>
      <w:r>
        <w:rPr>
          <w:rStyle w:val="FontStyle20"/>
          <w:sz w:val="28"/>
          <w:szCs w:val="28"/>
        </w:rPr>
        <w:t xml:space="preserve"> H  «Транспортировка и хранение» </w:t>
      </w:r>
      <w:r w:rsidRPr="00CF3162">
        <w:rPr>
          <w:rStyle w:val="FontStyle20"/>
          <w:sz w:val="28"/>
          <w:szCs w:val="28"/>
        </w:rPr>
        <w:lastRenderedPageBreak/>
        <w:t xml:space="preserve">общероссийского классификатора видов экономической деятельности </w:t>
      </w:r>
      <w:r w:rsidRPr="000F75CD">
        <w:rPr>
          <w:rStyle w:val="FontStyle20"/>
          <w:sz w:val="28"/>
          <w:szCs w:val="28"/>
        </w:rPr>
        <w:t xml:space="preserve"> </w:t>
      </w:r>
      <w:r w:rsidR="00842D11">
        <w:rPr>
          <w:rStyle w:val="FontStyle20"/>
          <w:sz w:val="28"/>
          <w:szCs w:val="28"/>
        </w:rPr>
        <w:br/>
      </w:r>
      <w:r>
        <w:rPr>
          <w:rStyle w:val="FontStyle20"/>
          <w:sz w:val="28"/>
          <w:szCs w:val="28"/>
        </w:rPr>
        <w:t>«</w:t>
      </w:r>
      <w:r w:rsidRPr="000F75CD">
        <w:rPr>
          <w:rStyle w:val="FontStyle20"/>
          <w:sz w:val="28"/>
          <w:szCs w:val="28"/>
        </w:rPr>
        <w:t xml:space="preserve">ОК </w:t>
      </w:r>
      <w:r w:rsidRPr="00FF5D31">
        <w:rPr>
          <w:rStyle w:val="FontStyle20"/>
          <w:sz w:val="28"/>
          <w:szCs w:val="28"/>
        </w:rPr>
        <w:t xml:space="preserve">029-2014 </w:t>
      </w:r>
      <w:r w:rsidRPr="00FF5D31">
        <w:rPr>
          <w:rFonts w:ascii="Times New Roman" w:hAnsi="Times New Roman" w:cs="Times New Roman"/>
          <w:sz w:val="28"/>
          <w:szCs w:val="28"/>
        </w:rPr>
        <w:t>(КДЕС РЕД. 2)»</w:t>
      </w:r>
      <w:r w:rsidRPr="00FF5D31">
        <w:rPr>
          <w:rStyle w:val="FontStyle20"/>
          <w:sz w:val="28"/>
          <w:szCs w:val="28"/>
        </w:rPr>
        <w:t>;</w:t>
      </w:r>
    </w:p>
    <w:p w:rsidR="00B066BF" w:rsidRDefault="000C5D88" w:rsidP="00627E61">
      <w:pPr>
        <w:autoSpaceDE w:val="0"/>
        <w:autoSpaceDN w:val="0"/>
        <w:adjustRightInd w:val="0"/>
        <w:ind w:firstLine="638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- </w:t>
      </w:r>
      <w:r w:rsidR="00B066BF">
        <w:rPr>
          <w:rStyle w:val="FontStyle20"/>
          <w:sz w:val="28"/>
          <w:szCs w:val="28"/>
        </w:rPr>
        <w:t>иметь разрешение на строительство, выданное в соответствии с действующим законодательством;</w:t>
      </w:r>
    </w:p>
    <w:p w:rsidR="00B066BF" w:rsidRDefault="00B066BF" w:rsidP="00B066BF">
      <w:pPr>
        <w:pStyle w:val="Style7"/>
        <w:widowControl/>
        <w:spacing w:line="322" w:lineRule="exac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- заключить соглашение о взаимодействии с администрацией городс</w:t>
      </w:r>
      <w:r w:rsidR="00FF2686">
        <w:rPr>
          <w:rStyle w:val="FontStyle20"/>
          <w:sz w:val="28"/>
          <w:szCs w:val="28"/>
        </w:rPr>
        <w:t>кого округа Люберцы</w:t>
      </w:r>
      <w:r w:rsidR="00BC1DA1">
        <w:rPr>
          <w:rStyle w:val="FontStyle20"/>
          <w:sz w:val="28"/>
          <w:szCs w:val="28"/>
        </w:rPr>
        <w:t>.</w:t>
      </w:r>
    </w:p>
    <w:p w:rsidR="00B066BF" w:rsidRDefault="00B066BF" w:rsidP="00B066BF">
      <w:pPr>
        <w:pStyle w:val="Style7"/>
        <w:widowControl/>
        <w:spacing w:line="322" w:lineRule="exact"/>
        <w:rPr>
          <w:rStyle w:val="FontStyle20"/>
          <w:sz w:val="28"/>
          <w:szCs w:val="28"/>
        </w:rPr>
      </w:pPr>
    </w:p>
    <w:p w:rsidR="00B066BF" w:rsidRDefault="00B066BF" w:rsidP="00B066BF">
      <w:pPr>
        <w:pStyle w:val="Style7"/>
        <w:widowControl/>
        <w:spacing w:line="322" w:lineRule="exact"/>
        <w:jc w:val="center"/>
        <w:rPr>
          <w:sz w:val="28"/>
          <w:szCs w:val="28"/>
        </w:rPr>
      </w:pPr>
      <w:r>
        <w:rPr>
          <w:rStyle w:val="FontStyle20"/>
          <w:sz w:val="28"/>
          <w:szCs w:val="28"/>
        </w:rPr>
        <w:t xml:space="preserve">3. </w:t>
      </w:r>
      <w:r w:rsidR="00073349">
        <w:rPr>
          <w:rStyle w:val="FontStyle20"/>
          <w:sz w:val="28"/>
          <w:szCs w:val="28"/>
        </w:rPr>
        <w:t>М</w:t>
      </w:r>
      <w:r w:rsidR="00817B35">
        <w:rPr>
          <w:rStyle w:val="FontStyle20"/>
          <w:sz w:val="28"/>
          <w:szCs w:val="28"/>
        </w:rPr>
        <w:t>униципальны</w:t>
      </w:r>
      <w:r w:rsidR="00073349">
        <w:rPr>
          <w:rStyle w:val="FontStyle20"/>
          <w:sz w:val="28"/>
          <w:szCs w:val="28"/>
        </w:rPr>
        <w:t>е</w:t>
      </w:r>
      <w:r w:rsidR="00817B35">
        <w:rPr>
          <w:rStyle w:val="FontStyle20"/>
          <w:sz w:val="28"/>
          <w:szCs w:val="28"/>
        </w:rPr>
        <w:t xml:space="preserve"> мер</w:t>
      </w:r>
      <w:r w:rsidR="00073349">
        <w:rPr>
          <w:rStyle w:val="FontStyle20"/>
          <w:sz w:val="28"/>
          <w:szCs w:val="28"/>
        </w:rPr>
        <w:t>ы</w:t>
      </w:r>
      <w:r w:rsidR="00817B35">
        <w:rPr>
          <w:rStyle w:val="FontStyle20"/>
          <w:sz w:val="28"/>
          <w:szCs w:val="28"/>
        </w:rPr>
        <w:t xml:space="preserve"> поддержки </w:t>
      </w:r>
      <w:r w:rsidRPr="009C3640">
        <w:rPr>
          <w:sz w:val="28"/>
          <w:szCs w:val="28"/>
        </w:rPr>
        <w:t>предприяти</w:t>
      </w:r>
      <w:r w:rsidR="00073349">
        <w:rPr>
          <w:sz w:val="28"/>
          <w:szCs w:val="28"/>
        </w:rPr>
        <w:t>й</w:t>
      </w:r>
      <w:r w:rsidRPr="009C3640">
        <w:rPr>
          <w:sz w:val="28"/>
          <w:szCs w:val="28"/>
        </w:rPr>
        <w:t xml:space="preserve"> городского округа Люберцы Московской области, реализующих инвестиционные проекты в области импортозамещения</w:t>
      </w:r>
    </w:p>
    <w:p w:rsidR="00FF2686" w:rsidRDefault="00FF2686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E37C7" w:rsidRDefault="00FF2686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Предприятиям, удовлетворяющим критериям, указанным в п.2.1 настоящего Положения</w:t>
      </w:r>
      <w:r w:rsidR="00A973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A66">
        <w:rPr>
          <w:rFonts w:ascii="Times New Roman" w:hAnsi="Times New Roman" w:cs="Times New Roman"/>
          <w:sz w:val="28"/>
          <w:szCs w:val="28"/>
        </w:rPr>
        <w:t xml:space="preserve">с 01.01.2023 </w:t>
      </w:r>
      <w:r>
        <w:rPr>
          <w:rFonts w:ascii="Times New Roman" w:hAnsi="Times New Roman" w:cs="Times New Roman"/>
          <w:sz w:val="28"/>
          <w:szCs w:val="28"/>
        </w:rPr>
        <w:t>предоставляются следующие муниципальные меры поддержки:</w:t>
      </w:r>
    </w:p>
    <w:p w:rsidR="00FF2686" w:rsidRPr="00EF5DFE" w:rsidRDefault="00FF2686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bookmarkStart w:id="2" w:name="_GoBack"/>
      <w:bookmarkEnd w:id="2"/>
      <w:r w:rsidR="00A97380">
        <w:rPr>
          <w:rFonts w:ascii="Times New Roman" w:hAnsi="Times New Roman" w:cs="Times New Roman"/>
          <w:sz w:val="28"/>
          <w:szCs w:val="28"/>
        </w:rPr>
        <w:t>предоставление льготы по уплате земел</w:t>
      </w:r>
      <w:r w:rsidR="002227FC">
        <w:rPr>
          <w:rFonts w:ascii="Times New Roman" w:hAnsi="Times New Roman" w:cs="Times New Roman"/>
          <w:sz w:val="28"/>
          <w:szCs w:val="28"/>
        </w:rPr>
        <w:t>ьного налога</w:t>
      </w:r>
      <w:r w:rsidR="00FC3AAB">
        <w:rPr>
          <w:rFonts w:ascii="Times New Roman" w:hAnsi="Times New Roman" w:cs="Times New Roman"/>
          <w:sz w:val="28"/>
          <w:szCs w:val="28"/>
        </w:rPr>
        <w:t xml:space="preserve"> </w:t>
      </w:r>
      <w:r w:rsidR="00FC3AAB" w:rsidRPr="00EF5DFE">
        <w:rPr>
          <w:rFonts w:ascii="Times New Roman" w:hAnsi="Times New Roman" w:cs="Times New Roman"/>
          <w:sz w:val="28"/>
          <w:szCs w:val="28"/>
        </w:rPr>
        <w:t xml:space="preserve">(на период строительства) </w:t>
      </w:r>
      <w:r w:rsidR="002227FC" w:rsidRPr="00EF5DFE">
        <w:rPr>
          <w:rFonts w:ascii="Times New Roman" w:hAnsi="Times New Roman" w:cs="Times New Roman"/>
          <w:sz w:val="28"/>
          <w:szCs w:val="28"/>
        </w:rPr>
        <w:t xml:space="preserve"> в размере 100% при условии </w:t>
      </w:r>
      <w:r w:rsidR="00495072" w:rsidRPr="00EF5DFE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92495B">
        <w:rPr>
          <w:rFonts w:ascii="Times New Roman" w:hAnsi="Times New Roman" w:cs="Times New Roman"/>
          <w:sz w:val="28"/>
          <w:szCs w:val="28"/>
        </w:rPr>
        <w:t>от</w:t>
      </w:r>
      <w:r w:rsidR="00495072" w:rsidRPr="00EF5DFE">
        <w:rPr>
          <w:rFonts w:ascii="Times New Roman" w:hAnsi="Times New Roman" w:cs="Times New Roman"/>
          <w:sz w:val="28"/>
          <w:szCs w:val="28"/>
        </w:rPr>
        <w:t xml:space="preserve"> </w:t>
      </w:r>
      <w:r w:rsidR="008E4AA5">
        <w:rPr>
          <w:rFonts w:ascii="Times New Roman" w:hAnsi="Times New Roman" w:cs="Times New Roman"/>
          <w:sz w:val="28"/>
          <w:szCs w:val="28"/>
        </w:rPr>
        <w:t>5</w:t>
      </w:r>
      <w:r w:rsidR="00495072" w:rsidRPr="00EF5DFE">
        <w:rPr>
          <w:rFonts w:ascii="Times New Roman" w:hAnsi="Times New Roman" w:cs="Times New Roman"/>
          <w:sz w:val="28"/>
          <w:szCs w:val="28"/>
        </w:rPr>
        <w:t xml:space="preserve">0 кв.м </w:t>
      </w:r>
      <w:r w:rsidR="008E4AA5">
        <w:rPr>
          <w:rFonts w:ascii="Times New Roman" w:hAnsi="Times New Roman" w:cs="Times New Roman"/>
          <w:sz w:val="28"/>
          <w:szCs w:val="28"/>
        </w:rPr>
        <w:t xml:space="preserve"> до 100 кв.м </w:t>
      </w:r>
      <w:r w:rsidR="00495072" w:rsidRPr="00EF5DFE">
        <w:rPr>
          <w:rFonts w:ascii="Times New Roman" w:hAnsi="Times New Roman" w:cs="Times New Roman"/>
          <w:sz w:val="28"/>
          <w:szCs w:val="28"/>
        </w:rPr>
        <w:t>площади земельного участка, используемого под реализацию инвестиционного проекта,  в расчете на 1 вновь создаваемое рабочее место;</w:t>
      </w:r>
    </w:p>
    <w:p w:rsidR="00495072" w:rsidRDefault="00495072" w:rsidP="0049507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DFE">
        <w:rPr>
          <w:rFonts w:ascii="Times New Roman" w:hAnsi="Times New Roman" w:cs="Times New Roman"/>
          <w:sz w:val="28"/>
          <w:szCs w:val="28"/>
        </w:rPr>
        <w:t>3.2. предоставление льготы по уплате земельного налога</w:t>
      </w:r>
      <w:r w:rsidR="00FC3AAB" w:rsidRPr="00EF5DFE">
        <w:rPr>
          <w:rFonts w:ascii="Times New Roman" w:hAnsi="Times New Roman" w:cs="Times New Roman"/>
          <w:sz w:val="28"/>
          <w:szCs w:val="28"/>
        </w:rPr>
        <w:t xml:space="preserve"> (на период строительства)</w:t>
      </w:r>
      <w:r w:rsidRPr="00EF5DFE">
        <w:rPr>
          <w:rFonts w:ascii="Times New Roman" w:hAnsi="Times New Roman" w:cs="Times New Roman"/>
          <w:sz w:val="28"/>
          <w:szCs w:val="28"/>
        </w:rPr>
        <w:t xml:space="preserve"> в размере 50% при условии наличия </w:t>
      </w:r>
      <w:r w:rsidR="00CB6875" w:rsidRPr="00EF5DFE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46631C">
        <w:rPr>
          <w:rFonts w:ascii="Times New Roman" w:hAnsi="Times New Roman" w:cs="Times New Roman"/>
          <w:sz w:val="28"/>
          <w:szCs w:val="28"/>
        </w:rPr>
        <w:t>10</w:t>
      </w:r>
      <w:r w:rsidR="00CB6875" w:rsidRPr="00EF5DFE">
        <w:rPr>
          <w:rFonts w:ascii="Times New Roman" w:hAnsi="Times New Roman" w:cs="Times New Roman"/>
          <w:sz w:val="28"/>
          <w:szCs w:val="28"/>
        </w:rPr>
        <w:t xml:space="preserve">0 </w:t>
      </w:r>
      <w:r w:rsidRPr="00EF5DFE">
        <w:rPr>
          <w:rFonts w:ascii="Times New Roman" w:hAnsi="Times New Roman" w:cs="Times New Roman"/>
          <w:sz w:val="28"/>
          <w:szCs w:val="28"/>
        </w:rPr>
        <w:t>кв.м площади земельного участка, используемого под реализацию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>,  в расчете на 1 вновь создаваемое рабочее место</w:t>
      </w:r>
      <w:r w:rsidR="00E169AA">
        <w:rPr>
          <w:rFonts w:ascii="Times New Roman" w:hAnsi="Times New Roman" w:cs="Times New Roman"/>
          <w:sz w:val="28"/>
          <w:szCs w:val="28"/>
        </w:rPr>
        <w:t>.</w:t>
      </w:r>
    </w:p>
    <w:p w:rsidR="00495072" w:rsidRDefault="007C0698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Предприятия, получившие муниципальную поддержку в виде льготы по земельному налогу, обязаны ежеквартально предоставлять в администрацию городского округа Люберцы отчет по форме П-2.</w:t>
      </w:r>
    </w:p>
    <w:sectPr w:rsidR="00495072" w:rsidSect="00CB30C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688" w:rsidRDefault="008F1688" w:rsidP="00BA775B">
      <w:r>
        <w:separator/>
      </w:r>
    </w:p>
  </w:endnote>
  <w:endnote w:type="continuationSeparator" w:id="0">
    <w:p w:rsidR="008F1688" w:rsidRDefault="008F1688" w:rsidP="00BA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688" w:rsidRDefault="008F1688" w:rsidP="00BA775B">
      <w:r>
        <w:separator/>
      </w:r>
    </w:p>
  </w:footnote>
  <w:footnote w:type="continuationSeparator" w:id="0">
    <w:p w:rsidR="008F1688" w:rsidRDefault="008F1688" w:rsidP="00BA7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66A19AB"/>
    <w:multiLevelType w:val="hybridMultilevel"/>
    <w:tmpl w:val="BAF82C4C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3FF69B0"/>
    <w:multiLevelType w:val="hybridMultilevel"/>
    <w:tmpl w:val="AD32F2B6"/>
    <w:lvl w:ilvl="0" w:tplc="7A1632C0">
      <w:start w:val="1"/>
      <w:numFmt w:val="bullet"/>
      <w:lvlText w:val=""/>
      <w:lvlJc w:val="left"/>
      <w:pPr>
        <w:tabs>
          <w:tab w:val="num" w:pos="710"/>
        </w:tabs>
        <w:ind w:left="-1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4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C8"/>
    <w:rsid w:val="00005532"/>
    <w:rsid w:val="000065C3"/>
    <w:rsid w:val="00015397"/>
    <w:rsid w:val="00022A08"/>
    <w:rsid w:val="000271C2"/>
    <w:rsid w:val="00030E45"/>
    <w:rsid w:val="00033508"/>
    <w:rsid w:val="00035085"/>
    <w:rsid w:val="00035F29"/>
    <w:rsid w:val="00036295"/>
    <w:rsid w:val="000413F9"/>
    <w:rsid w:val="00045E27"/>
    <w:rsid w:val="00046E84"/>
    <w:rsid w:val="00050781"/>
    <w:rsid w:val="0005259F"/>
    <w:rsid w:val="000540B4"/>
    <w:rsid w:val="00056328"/>
    <w:rsid w:val="00060D9C"/>
    <w:rsid w:val="00062B80"/>
    <w:rsid w:val="00067593"/>
    <w:rsid w:val="00073349"/>
    <w:rsid w:val="0007490E"/>
    <w:rsid w:val="00075F07"/>
    <w:rsid w:val="00077477"/>
    <w:rsid w:val="00083E0A"/>
    <w:rsid w:val="0008464E"/>
    <w:rsid w:val="00084868"/>
    <w:rsid w:val="00095248"/>
    <w:rsid w:val="000A007A"/>
    <w:rsid w:val="000A4BD4"/>
    <w:rsid w:val="000A69A7"/>
    <w:rsid w:val="000B0C12"/>
    <w:rsid w:val="000B1E7D"/>
    <w:rsid w:val="000B7AF7"/>
    <w:rsid w:val="000C2B69"/>
    <w:rsid w:val="000C2F1C"/>
    <w:rsid w:val="000C3583"/>
    <w:rsid w:val="000C5D88"/>
    <w:rsid w:val="000C60DE"/>
    <w:rsid w:val="000C6FE4"/>
    <w:rsid w:val="000D6ECA"/>
    <w:rsid w:val="000E0420"/>
    <w:rsid w:val="000E0C04"/>
    <w:rsid w:val="000E0D76"/>
    <w:rsid w:val="000E47B5"/>
    <w:rsid w:val="000E4E77"/>
    <w:rsid w:val="000E7DB3"/>
    <w:rsid w:val="000F154A"/>
    <w:rsid w:val="000F2332"/>
    <w:rsid w:val="000F40F5"/>
    <w:rsid w:val="000F75CD"/>
    <w:rsid w:val="00110A04"/>
    <w:rsid w:val="00111002"/>
    <w:rsid w:val="00112A73"/>
    <w:rsid w:val="00113324"/>
    <w:rsid w:val="00117042"/>
    <w:rsid w:val="00117895"/>
    <w:rsid w:val="001208CF"/>
    <w:rsid w:val="00120B79"/>
    <w:rsid w:val="00120FE4"/>
    <w:rsid w:val="001250D4"/>
    <w:rsid w:val="00134358"/>
    <w:rsid w:val="00134BB3"/>
    <w:rsid w:val="0013516B"/>
    <w:rsid w:val="00135356"/>
    <w:rsid w:val="00137DDD"/>
    <w:rsid w:val="00143E2E"/>
    <w:rsid w:val="00154FC7"/>
    <w:rsid w:val="001555AC"/>
    <w:rsid w:val="001573E8"/>
    <w:rsid w:val="00157872"/>
    <w:rsid w:val="0016052C"/>
    <w:rsid w:val="00160A9E"/>
    <w:rsid w:val="001613C5"/>
    <w:rsid w:val="00162C7E"/>
    <w:rsid w:val="00167DAF"/>
    <w:rsid w:val="001718EC"/>
    <w:rsid w:val="0018015D"/>
    <w:rsid w:val="00190DEA"/>
    <w:rsid w:val="00192717"/>
    <w:rsid w:val="00192F6F"/>
    <w:rsid w:val="001936C4"/>
    <w:rsid w:val="00197E94"/>
    <w:rsid w:val="001A419C"/>
    <w:rsid w:val="001B08FD"/>
    <w:rsid w:val="001B277D"/>
    <w:rsid w:val="001B32EA"/>
    <w:rsid w:val="001B603B"/>
    <w:rsid w:val="001B7F51"/>
    <w:rsid w:val="001C1CB6"/>
    <w:rsid w:val="001C1FA4"/>
    <w:rsid w:val="001D152F"/>
    <w:rsid w:val="001D1C93"/>
    <w:rsid w:val="001D4447"/>
    <w:rsid w:val="001D6855"/>
    <w:rsid w:val="001E14BE"/>
    <w:rsid w:val="001E16A0"/>
    <w:rsid w:val="001E2387"/>
    <w:rsid w:val="001F08F7"/>
    <w:rsid w:val="001F3D85"/>
    <w:rsid w:val="00203BE2"/>
    <w:rsid w:val="002052E4"/>
    <w:rsid w:val="0020788C"/>
    <w:rsid w:val="00207976"/>
    <w:rsid w:val="002161D4"/>
    <w:rsid w:val="0022069F"/>
    <w:rsid w:val="00221438"/>
    <w:rsid w:val="002219F1"/>
    <w:rsid w:val="002227FC"/>
    <w:rsid w:val="00225A0D"/>
    <w:rsid w:val="00227E76"/>
    <w:rsid w:val="00230202"/>
    <w:rsid w:val="00245F70"/>
    <w:rsid w:val="00247C1D"/>
    <w:rsid w:val="00256B6A"/>
    <w:rsid w:val="00261618"/>
    <w:rsid w:val="0026179C"/>
    <w:rsid w:val="00262E70"/>
    <w:rsid w:val="0026452B"/>
    <w:rsid w:val="00272498"/>
    <w:rsid w:val="0027578A"/>
    <w:rsid w:val="002762D1"/>
    <w:rsid w:val="00282B41"/>
    <w:rsid w:val="0028340F"/>
    <w:rsid w:val="00287667"/>
    <w:rsid w:val="00294464"/>
    <w:rsid w:val="00295458"/>
    <w:rsid w:val="002A16E4"/>
    <w:rsid w:val="002A17AB"/>
    <w:rsid w:val="002A213F"/>
    <w:rsid w:val="002A40C2"/>
    <w:rsid w:val="002A6AB6"/>
    <w:rsid w:val="002A7702"/>
    <w:rsid w:val="002B363B"/>
    <w:rsid w:val="002B703A"/>
    <w:rsid w:val="002B762A"/>
    <w:rsid w:val="002C2DBD"/>
    <w:rsid w:val="002C6E79"/>
    <w:rsid w:val="002C7E95"/>
    <w:rsid w:val="002D6654"/>
    <w:rsid w:val="002E5513"/>
    <w:rsid w:val="002E5F77"/>
    <w:rsid w:val="002F306B"/>
    <w:rsid w:val="002F5666"/>
    <w:rsid w:val="002F7D77"/>
    <w:rsid w:val="00301503"/>
    <w:rsid w:val="00304C47"/>
    <w:rsid w:val="00305324"/>
    <w:rsid w:val="003123A1"/>
    <w:rsid w:val="00314A31"/>
    <w:rsid w:val="003155D0"/>
    <w:rsid w:val="00315A86"/>
    <w:rsid w:val="003212D1"/>
    <w:rsid w:val="00322FF7"/>
    <w:rsid w:val="00325585"/>
    <w:rsid w:val="00330BCA"/>
    <w:rsid w:val="00331F1C"/>
    <w:rsid w:val="00332CF4"/>
    <w:rsid w:val="00333F80"/>
    <w:rsid w:val="00336FB8"/>
    <w:rsid w:val="00347E25"/>
    <w:rsid w:val="00351FCE"/>
    <w:rsid w:val="00352839"/>
    <w:rsid w:val="00361065"/>
    <w:rsid w:val="003656DC"/>
    <w:rsid w:val="00366017"/>
    <w:rsid w:val="00367760"/>
    <w:rsid w:val="003709E8"/>
    <w:rsid w:val="003710F0"/>
    <w:rsid w:val="00372C39"/>
    <w:rsid w:val="00373618"/>
    <w:rsid w:val="00374315"/>
    <w:rsid w:val="0037666F"/>
    <w:rsid w:val="003800BF"/>
    <w:rsid w:val="003807A3"/>
    <w:rsid w:val="00383A94"/>
    <w:rsid w:val="0038629A"/>
    <w:rsid w:val="0038762D"/>
    <w:rsid w:val="00394683"/>
    <w:rsid w:val="003A2634"/>
    <w:rsid w:val="003A7FC5"/>
    <w:rsid w:val="003B5777"/>
    <w:rsid w:val="003C2309"/>
    <w:rsid w:val="003C2ADC"/>
    <w:rsid w:val="003C3C62"/>
    <w:rsid w:val="003D0754"/>
    <w:rsid w:val="003D1D29"/>
    <w:rsid w:val="003D4D07"/>
    <w:rsid w:val="003D7DDF"/>
    <w:rsid w:val="003E0B07"/>
    <w:rsid w:val="003E14F6"/>
    <w:rsid w:val="003E15F9"/>
    <w:rsid w:val="003E191F"/>
    <w:rsid w:val="003E1A5C"/>
    <w:rsid w:val="003E1EE9"/>
    <w:rsid w:val="003E3DEA"/>
    <w:rsid w:val="003E78DF"/>
    <w:rsid w:val="003E7A1C"/>
    <w:rsid w:val="003E7B0D"/>
    <w:rsid w:val="003F0C2D"/>
    <w:rsid w:val="003F1E48"/>
    <w:rsid w:val="003F6116"/>
    <w:rsid w:val="004017A0"/>
    <w:rsid w:val="004106B8"/>
    <w:rsid w:val="00412ACE"/>
    <w:rsid w:val="0041493F"/>
    <w:rsid w:val="004155E6"/>
    <w:rsid w:val="00416060"/>
    <w:rsid w:val="00422BB4"/>
    <w:rsid w:val="00426FE8"/>
    <w:rsid w:val="00430923"/>
    <w:rsid w:val="00436790"/>
    <w:rsid w:val="004410AA"/>
    <w:rsid w:val="00444581"/>
    <w:rsid w:val="004470D1"/>
    <w:rsid w:val="0046093A"/>
    <w:rsid w:val="004614C2"/>
    <w:rsid w:val="0046631C"/>
    <w:rsid w:val="00471541"/>
    <w:rsid w:val="00480E3A"/>
    <w:rsid w:val="00485E45"/>
    <w:rsid w:val="00486E4C"/>
    <w:rsid w:val="0049089F"/>
    <w:rsid w:val="00495072"/>
    <w:rsid w:val="00496C00"/>
    <w:rsid w:val="00497959"/>
    <w:rsid w:val="004A50C1"/>
    <w:rsid w:val="004A5434"/>
    <w:rsid w:val="004A592B"/>
    <w:rsid w:val="004B35B2"/>
    <w:rsid w:val="004C2076"/>
    <w:rsid w:val="004C31C4"/>
    <w:rsid w:val="004C66D6"/>
    <w:rsid w:val="004C6C63"/>
    <w:rsid w:val="004D0001"/>
    <w:rsid w:val="004D3CEE"/>
    <w:rsid w:val="004E3CB2"/>
    <w:rsid w:val="004E3FC9"/>
    <w:rsid w:val="004F1EED"/>
    <w:rsid w:val="004F2F4F"/>
    <w:rsid w:val="00501150"/>
    <w:rsid w:val="00501815"/>
    <w:rsid w:val="00502B4F"/>
    <w:rsid w:val="00504AFC"/>
    <w:rsid w:val="00506C4D"/>
    <w:rsid w:val="005143D6"/>
    <w:rsid w:val="00514B4E"/>
    <w:rsid w:val="00521072"/>
    <w:rsid w:val="005216DA"/>
    <w:rsid w:val="005216FF"/>
    <w:rsid w:val="00524116"/>
    <w:rsid w:val="00524C30"/>
    <w:rsid w:val="00526B22"/>
    <w:rsid w:val="00527AB8"/>
    <w:rsid w:val="005324C0"/>
    <w:rsid w:val="005329A1"/>
    <w:rsid w:val="00534B00"/>
    <w:rsid w:val="00536766"/>
    <w:rsid w:val="0053687C"/>
    <w:rsid w:val="005404D1"/>
    <w:rsid w:val="00550DE0"/>
    <w:rsid w:val="00552A83"/>
    <w:rsid w:val="0055740E"/>
    <w:rsid w:val="00561D8B"/>
    <w:rsid w:val="0056487F"/>
    <w:rsid w:val="00564E4A"/>
    <w:rsid w:val="0057774A"/>
    <w:rsid w:val="005777CE"/>
    <w:rsid w:val="00577F79"/>
    <w:rsid w:val="00581AE8"/>
    <w:rsid w:val="00582352"/>
    <w:rsid w:val="0058347D"/>
    <w:rsid w:val="00592137"/>
    <w:rsid w:val="005B3CCB"/>
    <w:rsid w:val="005B4D7B"/>
    <w:rsid w:val="005B5112"/>
    <w:rsid w:val="005B6A9D"/>
    <w:rsid w:val="005C1F26"/>
    <w:rsid w:val="005C7AE5"/>
    <w:rsid w:val="005D4201"/>
    <w:rsid w:val="005D477C"/>
    <w:rsid w:val="005D5951"/>
    <w:rsid w:val="005E1ACE"/>
    <w:rsid w:val="005E45B2"/>
    <w:rsid w:val="005E70BA"/>
    <w:rsid w:val="005F1444"/>
    <w:rsid w:val="005F5E15"/>
    <w:rsid w:val="005F6D66"/>
    <w:rsid w:val="005F6F51"/>
    <w:rsid w:val="005F7CF2"/>
    <w:rsid w:val="0060007B"/>
    <w:rsid w:val="00605C7A"/>
    <w:rsid w:val="00614DAC"/>
    <w:rsid w:val="00614F7E"/>
    <w:rsid w:val="0061741F"/>
    <w:rsid w:val="006178A0"/>
    <w:rsid w:val="00621A2D"/>
    <w:rsid w:val="00622485"/>
    <w:rsid w:val="00622A17"/>
    <w:rsid w:val="00627773"/>
    <w:rsid w:val="00627E61"/>
    <w:rsid w:val="006338AE"/>
    <w:rsid w:val="006346AF"/>
    <w:rsid w:val="00642C61"/>
    <w:rsid w:val="00651A66"/>
    <w:rsid w:val="00651B51"/>
    <w:rsid w:val="006632F2"/>
    <w:rsid w:val="006747DC"/>
    <w:rsid w:val="006809A8"/>
    <w:rsid w:val="00683F69"/>
    <w:rsid w:val="00690F49"/>
    <w:rsid w:val="00692FBA"/>
    <w:rsid w:val="00697184"/>
    <w:rsid w:val="006A5E44"/>
    <w:rsid w:val="006C0E6A"/>
    <w:rsid w:val="006C15EF"/>
    <w:rsid w:val="006C2720"/>
    <w:rsid w:val="006C41ED"/>
    <w:rsid w:val="006E4B2D"/>
    <w:rsid w:val="006E713A"/>
    <w:rsid w:val="006E745C"/>
    <w:rsid w:val="006E7DB9"/>
    <w:rsid w:val="006E7ED1"/>
    <w:rsid w:val="006F0635"/>
    <w:rsid w:val="006F0ADF"/>
    <w:rsid w:val="006F437A"/>
    <w:rsid w:val="006F613F"/>
    <w:rsid w:val="00700C73"/>
    <w:rsid w:val="00700DAE"/>
    <w:rsid w:val="00702FD2"/>
    <w:rsid w:val="00711656"/>
    <w:rsid w:val="00716A68"/>
    <w:rsid w:val="00720073"/>
    <w:rsid w:val="00721E56"/>
    <w:rsid w:val="0072440B"/>
    <w:rsid w:val="00727D3E"/>
    <w:rsid w:val="007307EE"/>
    <w:rsid w:val="0073153A"/>
    <w:rsid w:val="00731E1A"/>
    <w:rsid w:val="00736021"/>
    <w:rsid w:val="00745080"/>
    <w:rsid w:val="00746EB8"/>
    <w:rsid w:val="007475CD"/>
    <w:rsid w:val="0075322C"/>
    <w:rsid w:val="00755227"/>
    <w:rsid w:val="00755F97"/>
    <w:rsid w:val="00757BC8"/>
    <w:rsid w:val="00760DE2"/>
    <w:rsid w:val="00763079"/>
    <w:rsid w:val="007666A1"/>
    <w:rsid w:val="0077072E"/>
    <w:rsid w:val="00777DFE"/>
    <w:rsid w:val="00783FD5"/>
    <w:rsid w:val="0078444B"/>
    <w:rsid w:val="007866B2"/>
    <w:rsid w:val="00786C2A"/>
    <w:rsid w:val="007920DF"/>
    <w:rsid w:val="0079460E"/>
    <w:rsid w:val="007A2D4C"/>
    <w:rsid w:val="007A43CA"/>
    <w:rsid w:val="007A5C89"/>
    <w:rsid w:val="007A5E05"/>
    <w:rsid w:val="007B10B7"/>
    <w:rsid w:val="007B29B3"/>
    <w:rsid w:val="007B44A5"/>
    <w:rsid w:val="007C0698"/>
    <w:rsid w:val="007C4CC0"/>
    <w:rsid w:val="007D0C90"/>
    <w:rsid w:val="007E149F"/>
    <w:rsid w:val="007E2368"/>
    <w:rsid w:val="007E2D21"/>
    <w:rsid w:val="007E408C"/>
    <w:rsid w:val="007E5ED3"/>
    <w:rsid w:val="007F5A9F"/>
    <w:rsid w:val="0080606E"/>
    <w:rsid w:val="00817B35"/>
    <w:rsid w:val="00821376"/>
    <w:rsid w:val="00823477"/>
    <w:rsid w:val="008258A7"/>
    <w:rsid w:val="008336E3"/>
    <w:rsid w:val="00834646"/>
    <w:rsid w:val="00835052"/>
    <w:rsid w:val="00836BC2"/>
    <w:rsid w:val="008411CD"/>
    <w:rsid w:val="00842D11"/>
    <w:rsid w:val="008450CA"/>
    <w:rsid w:val="0084711E"/>
    <w:rsid w:val="008551EB"/>
    <w:rsid w:val="0086283B"/>
    <w:rsid w:val="00882925"/>
    <w:rsid w:val="00885215"/>
    <w:rsid w:val="00887B97"/>
    <w:rsid w:val="0089135A"/>
    <w:rsid w:val="008929AD"/>
    <w:rsid w:val="00894640"/>
    <w:rsid w:val="008A0E1B"/>
    <w:rsid w:val="008B143F"/>
    <w:rsid w:val="008B5FC9"/>
    <w:rsid w:val="008B7CD1"/>
    <w:rsid w:val="008D1544"/>
    <w:rsid w:val="008D2DFE"/>
    <w:rsid w:val="008D2EB0"/>
    <w:rsid w:val="008D3A3E"/>
    <w:rsid w:val="008D4018"/>
    <w:rsid w:val="008D595E"/>
    <w:rsid w:val="008E1D49"/>
    <w:rsid w:val="008E3323"/>
    <w:rsid w:val="008E4AA5"/>
    <w:rsid w:val="008F1688"/>
    <w:rsid w:val="008F287D"/>
    <w:rsid w:val="008F7094"/>
    <w:rsid w:val="008F79DD"/>
    <w:rsid w:val="009005E7"/>
    <w:rsid w:val="009054C6"/>
    <w:rsid w:val="00906770"/>
    <w:rsid w:val="009104CF"/>
    <w:rsid w:val="00911229"/>
    <w:rsid w:val="0092495B"/>
    <w:rsid w:val="00925587"/>
    <w:rsid w:val="00926D2C"/>
    <w:rsid w:val="0092708B"/>
    <w:rsid w:val="00927B16"/>
    <w:rsid w:val="0093010E"/>
    <w:rsid w:val="00931B0C"/>
    <w:rsid w:val="00932A64"/>
    <w:rsid w:val="00934999"/>
    <w:rsid w:val="00934CDE"/>
    <w:rsid w:val="00935826"/>
    <w:rsid w:val="009410BB"/>
    <w:rsid w:val="0094154E"/>
    <w:rsid w:val="0094774A"/>
    <w:rsid w:val="00951328"/>
    <w:rsid w:val="009552DF"/>
    <w:rsid w:val="00955883"/>
    <w:rsid w:val="00956A0B"/>
    <w:rsid w:val="009575D7"/>
    <w:rsid w:val="00962E93"/>
    <w:rsid w:val="009647B6"/>
    <w:rsid w:val="009663D9"/>
    <w:rsid w:val="00967042"/>
    <w:rsid w:val="00970594"/>
    <w:rsid w:val="00970869"/>
    <w:rsid w:val="00974973"/>
    <w:rsid w:val="009750AB"/>
    <w:rsid w:val="00975E82"/>
    <w:rsid w:val="009762BD"/>
    <w:rsid w:val="0097647A"/>
    <w:rsid w:val="00976DA7"/>
    <w:rsid w:val="00990BF9"/>
    <w:rsid w:val="00994825"/>
    <w:rsid w:val="00995CB2"/>
    <w:rsid w:val="009965B7"/>
    <w:rsid w:val="009A3695"/>
    <w:rsid w:val="009A62DA"/>
    <w:rsid w:val="009A69C8"/>
    <w:rsid w:val="009A6D53"/>
    <w:rsid w:val="009B0043"/>
    <w:rsid w:val="009B3087"/>
    <w:rsid w:val="009B495A"/>
    <w:rsid w:val="009B6530"/>
    <w:rsid w:val="009B73D7"/>
    <w:rsid w:val="009B7B64"/>
    <w:rsid w:val="009B7F1C"/>
    <w:rsid w:val="009C0ED3"/>
    <w:rsid w:val="009C3640"/>
    <w:rsid w:val="009C4AAE"/>
    <w:rsid w:val="009C5870"/>
    <w:rsid w:val="009D302C"/>
    <w:rsid w:val="009D47A0"/>
    <w:rsid w:val="009D72A8"/>
    <w:rsid w:val="009D77A0"/>
    <w:rsid w:val="009E22DF"/>
    <w:rsid w:val="009E3427"/>
    <w:rsid w:val="009E37C7"/>
    <w:rsid w:val="009E5A69"/>
    <w:rsid w:val="009E5BAB"/>
    <w:rsid w:val="009E62AD"/>
    <w:rsid w:val="009E7466"/>
    <w:rsid w:val="009F31E7"/>
    <w:rsid w:val="009F46D7"/>
    <w:rsid w:val="009F492C"/>
    <w:rsid w:val="009F54FD"/>
    <w:rsid w:val="009F62B2"/>
    <w:rsid w:val="009F6FBA"/>
    <w:rsid w:val="00A01558"/>
    <w:rsid w:val="00A10D53"/>
    <w:rsid w:val="00A140E1"/>
    <w:rsid w:val="00A14181"/>
    <w:rsid w:val="00A2156E"/>
    <w:rsid w:val="00A256C5"/>
    <w:rsid w:val="00A30E48"/>
    <w:rsid w:val="00A32A86"/>
    <w:rsid w:val="00A341F2"/>
    <w:rsid w:val="00A35BF6"/>
    <w:rsid w:val="00A37DCD"/>
    <w:rsid w:val="00A42349"/>
    <w:rsid w:val="00A437DB"/>
    <w:rsid w:val="00A448A4"/>
    <w:rsid w:val="00A46CBC"/>
    <w:rsid w:val="00A470F6"/>
    <w:rsid w:val="00A52719"/>
    <w:rsid w:val="00A53E57"/>
    <w:rsid w:val="00A66354"/>
    <w:rsid w:val="00A669CA"/>
    <w:rsid w:val="00A728C3"/>
    <w:rsid w:val="00A739A4"/>
    <w:rsid w:val="00A74477"/>
    <w:rsid w:val="00A76DD0"/>
    <w:rsid w:val="00A82AC9"/>
    <w:rsid w:val="00A87807"/>
    <w:rsid w:val="00A903C0"/>
    <w:rsid w:val="00A92DD8"/>
    <w:rsid w:val="00A96CB1"/>
    <w:rsid w:val="00A97380"/>
    <w:rsid w:val="00AB30A9"/>
    <w:rsid w:val="00AB386D"/>
    <w:rsid w:val="00AB3A8A"/>
    <w:rsid w:val="00AB7A2C"/>
    <w:rsid w:val="00AC04C7"/>
    <w:rsid w:val="00AC42CC"/>
    <w:rsid w:val="00AC506E"/>
    <w:rsid w:val="00AC57A1"/>
    <w:rsid w:val="00AC67FF"/>
    <w:rsid w:val="00AD232D"/>
    <w:rsid w:val="00AD563F"/>
    <w:rsid w:val="00AD6885"/>
    <w:rsid w:val="00AE1857"/>
    <w:rsid w:val="00AE5664"/>
    <w:rsid w:val="00AE70E4"/>
    <w:rsid w:val="00AF2BF5"/>
    <w:rsid w:val="00AF2F46"/>
    <w:rsid w:val="00AF4CEF"/>
    <w:rsid w:val="00AF66FB"/>
    <w:rsid w:val="00AF7807"/>
    <w:rsid w:val="00B00FDC"/>
    <w:rsid w:val="00B01CDF"/>
    <w:rsid w:val="00B03FDE"/>
    <w:rsid w:val="00B066BF"/>
    <w:rsid w:val="00B1077B"/>
    <w:rsid w:val="00B1341B"/>
    <w:rsid w:val="00B16D12"/>
    <w:rsid w:val="00B2133F"/>
    <w:rsid w:val="00B232B1"/>
    <w:rsid w:val="00B26C86"/>
    <w:rsid w:val="00B342EC"/>
    <w:rsid w:val="00B35DEC"/>
    <w:rsid w:val="00B35E70"/>
    <w:rsid w:val="00B36F2E"/>
    <w:rsid w:val="00B40983"/>
    <w:rsid w:val="00B42D0E"/>
    <w:rsid w:val="00B43CAD"/>
    <w:rsid w:val="00B43F08"/>
    <w:rsid w:val="00B464FF"/>
    <w:rsid w:val="00B516BA"/>
    <w:rsid w:val="00B54957"/>
    <w:rsid w:val="00B63D02"/>
    <w:rsid w:val="00B6466B"/>
    <w:rsid w:val="00B6664C"/>
    <w:rsid w:val="00B70342"/>
    <w:rsid w:val="00B70C5F"/>
    <w:rsid w:val="00B73B13"/>
    <w:rsid w:val="00B7470F"/>
    <w:rsid w:val="00B75E4D"/>
    <w:rsid w:val="00B80EE5"/>
    <w:rsid w:val="00B87477"/>
    <w:rsid w:val="00B90863"/>
    <w:rsid w:val="00B92B68"/>
    <w:rsid w:val="00B95C27"/>
    <w:rsid w:val="00BA0ADA"/>
    <w:rsid w:val="00BA6931"/>
    <w:rsid w:val="00BA775B"/>
    <w:rsid w:val="00BB73F3"/>
    <w:rsid w:val="00BC037E"/>
    <w:rsid w:val="00BC1DA1"/>
    <w:rsid w:val="00BC4F3C"/>
    <w:rsid w:val="00BC5D5F"/>
    <w:rsid w:val="00BC736E"/>
    <w:rsid w:val="00BD0538"/>
    <w:rsid w:val="00BD23EC"/>
    <w:rsid w:val="00BD270D"/>
    <w:rsid w:val="00BD3F60"/>
    <w:rsid w:val="00BD3F7B"/>
    <w:rsid w:val="00BD5DE9"/>
    <w:rsid w:val="00BE316B"/>
    <w:rsid w:val="00BE3E51"/>
    <w:rsid w:val="00BF03BB"/>
    <w:rsid w:val="00C0192A"/>
    <w:rsid w:val="00C04530"/>
    <w:rsid w:val="00C073B2"/>
    <w:rsid w:val="00C102B9"/>
    <w:rsid w:val="00C104AF"/>
    <w:rsid w:val="00C1533C"/>
    <w:rsid w:val="00C16863"/>
    <w:rsid w:val="00C21892"/>
    <w:rsid w:val="00C248C5"/>
    <w:rsid w:val="00C2760D"/>
    <w:rsid w:val="00C31914"/>
    <w:rsid w:val="00C37357"/>
    <w:rsid w:val="00C423C6"/>
    <w:rsid w:val="00C43899"/>
    <w:rsid w:val="00C531EE"/>
    <w:rsid w:val="00C532E9"/>
    <w:rsid w:val="00C56997"/>
    <w:rsid w:val="00C63252"/>
    <w:rsid w:val="00C77FF0"/>
    <w:rsid w:val="00C80E34"/>
    <w:rsid w:val="00C8458B"/>
    <w:rsid w:val="00C9267F"/>
    <w:rsid w:val="00C97FBC"/>
    <w:rsid w:val="00CA2E20"/>
    <w:rsid w:val="00CA5A2C"/>
    <w:rsid w:val="00CB08E4"/>
    <w:rsid w:val="00CB30C6"/>
    <w:rsid w:val="00CB3587"/>
    <w:rsid w:val="00CB6875"/>
    <w:rsid w:val="00CB691E"/>
    <w:rsid w:val="00CB778B"/>
    <w:rsid w:val="00CC21E0"/>
    <w:rsid w:val="00CC2E4C"/>
    <w:rsid w:val="00CC302A"/>
    <w:rsid w:val="00CC38C9"/>
    <w:rsid w:val="00CD16D3"/>
    <w:rsid w:val="00CD22CD"/>
    <w:rsid w:val="00CD3169"/>
    <w:rsid w:val="00CD64B2"/>
    <w:rsid w:val="00CD71F7"/>
    <w:rsid w:val="00CE4699"/>
    <w:rsid w:val="00CF3162"/>
    <w:rsid w:val="00CF4682"/>
    <w:rsid w:val="00CF669F"/>
    <w:rsid w:val="00CF66D1"/>
    <w:rsid w:val="00CF72C1"/>
    <w:rsid w:val="00CF79F0"/>
    <w:rsid w:val="00D01091"/>
    <w:rsid w:val="00D04373"/>
    <w:rsid w:val="00D07EC2"/>
    <w:rsid w:val="00D101A5"/>
    <w:rsid w:val="00D12F24"/>
    <w:rsid w:val="00D141F4"/>
    <w:rsid w:val="00D2366C"/>
    <w:rsid w:val="00D24840"/>
    <w:rsid w:val="00D24B54"/>
    <w:rsid w:val="00D24E8E"/>
    <w:rsid w:val="00D31AF9"/>
    <w:rsid w:val="00D329C4"/>
    <w:rsid w:val="00D32AB4"/>
    <w:rsid w:val="00D40091"/>
    <w:rsid w:val="00D40709"/>
    <w:rsid w:val="00D41222"/>
    <w:rsid w:val="00D43333"/>
    <w:rsid w:val="00D45E3F"/>
    <w:rsid w:val="00D5691A"/>
    <w:rsid w:val="00D60451"/>
    <w:rsid w:val="00D635C2"/>
    <w:rsid w:val="00D70164"/>
    <w:rsid w:val="00D70D25"/>
    <w:rsid w:val="00D733F9"/>
    <w:rsid w:val="00D73FCA"/>
    <w:rsid w:val="00D76A57"/>
    <w:rsid w:val="00D82B4E"/>
    <w:rsid w:val="00D855AB"/>
    <w:rsid w:val="00D90950"/>
    <w:rsid w:val="00D91849"/>
    <w:rsid w:val="00D92BB6"/>
    <w:rsid w:val="00DA5866"/>
    <w:rsid w:val="00DA7217"/>
    <w:rsid w:val="00DB0D19"/>
    <w:rsid w:val="00DB1434"/>
    <w:rsid w:val="00DB3F2A"/>
    <w:rsid w:val="00DC0C12"/>
    <w:rsid w:val="00DC6185"/>
    <w:rsid w:val="00DD04C5"/>
    <w:rsid w:val="00DD05CC"/>
    <w:rsid w:val="00DD4BC6"/>
    <w:rsid w:val="00DD63B0"/>
    <w:rsid w:val="00DE19AD"/>
    <w:rsid w:val="00DE3343"/>
    <w:rsid w:val="00DE51DA"/>
    <w:rsid w:val="00DE7850"/>
    <w:rsid w:val="00DF2BC0"/>
    <w:rsid w:val="00DF53E3"/>
    <w:rsid w:val="00DF5CFD"/>
    <w:rsid w:val="00E00480"/>
    <w:rsid w:val="00E034EA"/>
    <w:rsid w:val="00E0535E"/>
    <w:rsid w:val="00E14CAC"/>
    <w:rsid w:val="00E169AA"/>
    <w:rsid w:val="00E207B8"/>
    <w:rsid w:val="00E2092E"/>
    <w:rsid w:val="00E23D6C"/>
    <w:rsid w:val="00E24342"/>
    <w:rsid w:val="00E24569"/>
    <w:rsid w:val="00E32E4B"/>
    <w:rsid w:val="00E33EE8"/>
    <w:rsid w:val="00E502DF"/>
    <w:rsid w:val="00E51E69"/>
    <w:rsid w:val="00E52B85"/>
    <w:rsid w:val="00E57804"/>
    <w:rsid w:val="00E616F4"/>
    <w:rsid w:val="00E64A6D"/>
    <w:rsid w:val="00E722F4"/>
    <w:rsid w:val="00E72C8F"/>
    <w:rsid w:val="00E81C97"/>
    <w:rsid w:val="00E82EEE"/>
    <w:rsid w:val="00E83142"/>
    <w:rsid w:val="00E8542D"/>
    <w:rsid w:val="00E86378"/>
    <w:rsid w:val="00E9139E"/>
    <w:rsid w:val="00EA153E"/>
    <w:rsid w:val="00EA36A5"/>
    <w:rsid w:val="00EB4E50"/>
    <w:rsid w:val="00EB67EE"/>
    <w:rsid w:val="00EC0DF5"/>
    <w:rsid w:val="00EC32CB"/>
    <w:rsid w:val="00EC3ECE"/>
    <w:rsid w:val="00EC6BB6"/>
    <w:rsid w:val="00ED6F11"/>
    <w:rsid w:val="00EE24A4"/>
    <w:rsid w:val="00EF0728"/>
    <w:rsid w:val="00EF54C0"/>
    <w:rsid w:val="00EF5DFE"/>
    <w:rsid w:val="00F061B7"/>
    <w:rsid w:val="00F1041C"/>
    <w:rsid w:val="00F11B6D"/>
    <w:rsid w:val="00F14C29"/>
    <w:rsid w:val="00F16F20"/>
    <w:rsid w:val="00F17E21"/>
    <w:rsid w:val="00F22384"/>
    <w:rsid w:val="00F4036D"/>
    <w:rsid w:val="00F47ED6"/>
    <w:rsid w:val="00F5217F"/>
    <w:rsid w:val="00F560A6"/>
    <w:rsid w:val="00F5707D"/>
    <w:rsid w:val="00F6048A"/>
    <w:rsid w:val="00F61266"/>
    <w:rsid w:val="00F62F56"/>
    <w:rsid w:val="00F676ED"/>
    <w:rsid w:val="00F70022"/>
    <w:rsid w:val="00F7234D"/>
    <w:rsid w:val="00F72B68"/>
    <w:rsid w:val="00F740B6"/>
    <w:rsid w:val="00F771E0"/>
    <w:rsid w:val="00F8368F"/>
    <w:rsid w:val="00F84A9E"/>
    <w:rsid w:val="00F86E33"/>
    <w:rsid w:val="00F87EF0"/>
    <w:rsid w:val="00F91F71"/>
    <w:rsid w:val="00F94541"/>
    <w:rsid w:val="00FA1C14"/>
    <w:rsid w:val="00FA20CA"/>
    <w:rsid w:val="00FA34D3"/>
    <w:rsid w:val="00FA36DD"/>
    <w:rsid w:val="00FB14C5"/>
    <w:rsid w:val="00FB6C31"/>
    <w:rsid w:val="00FB7BD1"/>
    <w:rsid w:val="00FC1C40"/>
    <w:rsid w:val="00FC2824"/>
    <w:rsid w:val="00FC2D5A"/>
    <w:rsid w:val="00FC3514"/>
    <w:rsid w:val="00FC3AAB"/>
    <w:rsid w:val="00FC41CF"/>
    <w:rsid w:val="00FD119D"/>
    <w:rsid w:val="00FD39C0"/>
    <w:rsid w:val="00FD4770"/>
    <w:rsid w:val="00FE3E7D"/>
    <w:rsid w:val="00FE6AF6"/>
    <w:rsid w:val="00FF04B1"/>
    <w:rsid w:val="00FF04D8"/>
    <w:rsid w:val="00FF0B8B"/>
    <w:rsid w:val="00FF2686"/>
    <w:rsid w:val="00FF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4A6CE3-F118-4A7D-8517-82B8AEB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CB30C6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B30C6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CB30C6"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B3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3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60DE2"/>
    <w:pPr>
      <w:ind w:left="720"/>
      <w:contextualSpacing/>
    </w:pPr>
  </w:style>
  <w:style w:type="character" w:styleId="a6">
    <w:name w:val="Hyperlink"/>
    <w:rsid w:val="000B7AF7"/>
    <w:rPr>
      <w:color w:val="0000FF"/>
      <w:u w:val="single"/>
    </w:rPr>
  </w:style>
  <w:style w:type="paragraph" w:customStyle="1" w:styleId="Style7">
    <w:name w:val="Style7"/>
    <w:basedOn w:val="a"/>
    <w:rsid w:val="00486E4C"/>
    <w:pPr>
      <w:widowControl w:val="0"/>
      <w:autoSpaceDE w:val="0"/>
      <w:autoSpaceDN w:val="0"/>
      <w:adjustRightInd w:val="0"/>
      <w:spacing w:line="323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07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4070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rsid w:val="00EC6BB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">
    <w:name w:val="1"/>
    <w:basedOn w:val="a"/>
    <w:rsid w:val="003155D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155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5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F3162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A77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A775B"/>
  </w:style>
  <w:style w:type="paragraph" w:styleId="ad">
    <w:name w:val="footer"/>
    <w:basedOn w:val="a"/>
    <w:link w:val="ae"/>
    <w:uiPriority w:val="99"/>
    <w:semiHidden/>
    <w:unhideWhenUsed/>
    <w:rsid w:val="00BA77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A775B"/>
  </w:style>
  <w:style w:type="paragraph" w:customStyle="1" w:styleId="ConsPlusCell">
    <w:name w:val="ConsPlusCell"/>
    <w:rsid w:val="00E00480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00480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E00480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00480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extList">
    <w:name w:val="ConsPlusTextList"/>
    <w:rsid w:val="00E0048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9D47A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PC</cp:lastModifiedBy>
  <cp:revision>2</cp:revision>
  <cp:lastPrinted>2022-05-18T08:32:00Z</cp:lastPrinted>
  <dcterms:created xsi:type="dcterms:W3CDTF">2022-05-24T11:08:00Z</dcterms:created>
  <dcterms:modified xsi:type="dcterms:W3CDTF">2022-05-24T11:08:00Z</dcterms:modified>
</cp:coreProperties>
</file>